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B2" w14:textId="2F12E3C0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7C4EAF">
        <w:rPr>
          <w:rFonts w:ascii="標楷體" w:eastAsia="標楷體" w:hAnsi="標楷體" w:hint="eastAsia"/>
          <w:b/>
          <w:sz w:val="36"/>
          <w:szCs w:val="36"/>
        </w:rPr>
        <w:t>3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  <w:bookmarkEnd w:id="0"/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50"/>
        <w:gridCol w:w="992"/>
        <w:gridCol w:w="993"/>
        <w:gridCol w:w="1134"/>
        <w:gridCol w:w="1956"/>
        <w:gridCol w:w="4110"/>
        <w:gridCol w:w="1701"/>
        <w:gridCol w:w="1872"/>
        <w:gridCol w:w="1040"/>
      </w:tblGrid>
      <w:tr w:rsidR="00E8022C" w14:paraId="55FAB7F5" w14:textId="77777777" w:rsidTr="00BB6478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850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56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110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701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872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0E701BA8" w14:textId="574FE5D1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850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4C4DE59B" w14:textId="74BD394B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192BAB4C" w14:textId="46F36085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備取1</w:t>
            </w:r>
          </w:p>
        </w:tc>
        <w:tc>
          <w:tcPr>
            <w:tcW w:w="850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1A4BF779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26EAADFF" w14:textId="48239289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備取2</w:t>
            </w:r>
          </w:p>
        </w:tc>
        <w:tc>
          <w:tcPr>
            <w:tcW w:w="850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6F618EEE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19DE004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F56F69" w:rsidRPr="00F56F69">
        <w:rPr>
          <w:rFonts w:ascii="標楷體" w:eastAsia="標楷體" w:hAnsi="標楷體" w:hint="eastAsia"/>
          <w:sz w:val="28"/>
          <w:szCs w:val="28"/>
        </w:rPr>
        <w:t>機關首長/單位主管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17AA46" w14:textId="169CA83C" w:rsidR="007416D1" w:rsidRPr="0018179A" w:rsidRDefault="005D238E" w:rsidP="007416D1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7416D1">
        <w:rPr>
          <w:rFonts w:ascii="標楷體" w:eastAsia="標楷體" w:hAnsi="標楷體" w:cs="新細明體"/>
          <w:color w:val="000000"/>
          <w:kern w:val="0"/>
          <w:szCs w:val="28"/>
        </w:rPr>
        <w:t> </w:t>
      </w:r>
      <w:r w:rsidR="007416D1" w:rsidRP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本會將依各單位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名冊回復時間編號及安排座位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額滿後依序列為候補名單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參加觀禮人員依本會通知為主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如無特殊原因</w:t>
      </w:r>
      <w:r w:rsidR="007416D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不得更換人員出席</w:t>
      </w:r>
    </w:p>
    <w:p w14:paraId="173A8CE2" w14:textId="0C3491BB" w:rsidR="005D238E" w:rsidRPr="008B400B" w:rsidRDefault="0018179A" w:rsidP="00D94BEB">
      <w:pPr>
        <w:widowControl/>
        <w:spacing w:line="280" w:lineRule="exact"/>
        <w:ind w:firstLineChars="292" w:firstLine="701"/>
        <w:rPr>
          <w:rFonts w:ascii="標楷體" w:eastAsia="標楷體" w:hAnsi="標楷體" w:cs="新細明體"/>
          <w:color w:val="000000"/>
          <w:kern w:val="0"/>
          <w:szCs w:val="28"/>
        </w:rPr>
      </w:pP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C3B86E7" w14:textId="1FF94F00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三、本會</w:t>
      </w:r>
      <w:r w:rsidR="007C4EAF">
        <w:rPr>
          <w:rFonts w:ascii="標楷體" w:eastAsia="標楷體" w:hAnsi="標楷體" w:cs="新細明體" w:hint="eastAsia"/>
          <w:kern w:val="0"/>
          <w:szCs w:val="28"/>
        </w:rPr>
        <w:t>接待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組聯絡電話：</w:t>
      </w:r>
      <w:r w:rsidR="00FB2C13" w:rsidRPr="00FB2C13">
        <w:rPr>
          <w:rFonts w:ascii="標楷體" w:eastAsia="標楷體" w:hAnsi="標楷體" w:cs="新細明體" w:hint="eastAsia"/>
          <w:kern w:val="0"/>
          <w:szCs w:val="28"/>
        </w:rPr>
        <w:t>02-</w:t>
      </w:r>
      <w:r w:rsidR="007C4EAF">
        <w:rPr>
          <w:rFonts w:ascii="標楷體" w:eastAsia="標楷體" w:hAnsi="標楷體" w:cs="新細明體" w:hint="eastAsia"/>
          <w:kern w:val="0"/>
          <w:szCs w:val="28"/>
        </w:rPr>
        <w:t>2361018</w:t>
      </w:r>
      <w:r w:rsidR="007416D1">
        <w:rPr>
          <w:rFonts w:ascii="標楷體" w:eastAsia="標楷體" w:hAnsi="標楷體" w:cs="新細明體" w:hint="eastAsia"/>
          <w:kern w:val="0"/>
          <w:szCs w:val="28"/>
        </w:rPr>
        <w:t>3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52B32CB9" w14:textId="01D395D6" w:rsidR="005D238E" w:rsidRPr="00076A4A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kern w:val="0"/>
          <w:szCs w:val="28"/>
        </w:rPr>
      </w:pPr>
      <w:r w:rsidRPr="00076A4A">
        <w:rPr>
          <w:rFonts w:ascii="標楷體" w:eastAsia="標楷體" w:hAnsi="標楷體" w:cs="新細明體" w:hint="eastAsia"/>
          <w:kern w:val="0"/>
          <w:szCs w:val="28"/>
        </w:rPr>
        <w:t>四、本會傳真電話：</w:t>
      </w:r>
      <w:r w:rsidR="000C7C39" w:rsidRPr="008E0081">
        <w:rPr>
          <w:rFonts w:ascii="標楷體" w:eastAsia="標楷體" w:hint="eastAsia"/>
        </w:rPr>
        <w:t>02-</w:t>
      </w:r>
      <w:r w:rsidR="000C7C39" w:rsidRPr="00B06589">
        <w:rPr>
          <w:rFonts w:ascii="標楷體" w:eastAsia="標楷體"/>
        </w:rPr>
        <w:t>23610205</w:t>
      </w:r>
      <w:r w:rsidRPr="00076A4A">
        <w:rPr>
          <w:rFonts w:ascii="標楷體" w:eastAsia="標楷體" w:hAnsi="標楷體" w:cs="新細明體" w:hint="eastAsia"/>
          <w:kern w:val="0"/>
          <w:szCs w:val="28"/>
        </w:rPr>
        <w:t>。</w:t>
      </w:r>
    </w:p>
    <w:p w14:paraId="3EC7A91F" w14:textId="7140AFF6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C577BE">
        <w:rPr>
          <w:rFonts w:ascii="標楷體" w:eastAsia="標楷體" w:hAnsi="標楷體" w:cs="新細明體" w:hint="eastAsia"/>
          <w:color w:val="000000"/>
          <w:kern w:val="0"/>
          <w:szCs w:val="28"/>
        </w:rPr>
        <w:t>李昶毅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副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7416D1">
        <w:rPr>
          <w:rFonts w:ascii="標楷體" w:eastAsia="標楷體" w:hAnsi="標楷體" w:cs="新細明體" w:hint="eastAsia"/>
          <w:color w:val="000000"/>
          <w:kern w:val="0"/>
          <w:szCs w:val="28"/>
        </w:rPr>
        <w:t>李佳修專員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936A" w14:textId="77777777" w:rsidR="00115EFC" w:rsidRDefault="00115EFC" w:rsidP="00300888">
      <w:r>
        <w:separator/>
      </w:r>
    </w:p>
  </w:endnote>
  <w:endnote w:type="continuationSeparator" w:id="0">
    <w:p w14:paraId="075829AB" w14:textId="77777777" w:rsidR="00115EFC" w:rsidRDefault="00115EFC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31A5" w14:textId="77777777" w:rsidR="00115EFC" w:rsidRDefault="00115EFC" w:rsidP="00300888">
      <w:r>
        <w:separator/>
      </w:r>
    </w:p>
  </w:footnote>
  <w:footnote w:type="continuationSeparator" w:id="0">
    <w:p w14:paraId="75623216" w14:textId="77777777" w:rsidR="00115EFC" w:rsidRDefault="00115EFC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C7C39"/>
    <w:rsid w:val="000D7902"/>
    <w:rsid w:val="00111970"/>
    <w:rsid w:val="00111D18"/>
    <w:rsid w:val="00115EFC"/>
    <w:rsid w:val="001402EB"/>
    <w:rsid w:val="00161EBD"/>
    <w:rsid w:val="0018112C"/>
    <w:rsid w:val="0018179A"/>
    <w:rsid w:val="001A3EE2"/>
    <w:rsid w:val="001F114D"/>
    <w:rsid w:val="002323D1"/>
    <w:rsid w:val="00233A30"/>
    <w:rsid w:val="0023717A"/>
    <w:rsid w:val="002416E6"/>
    <w:rsid w:val="002432D8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3E33"/>
    <w:rsid w:val="004750E2"/>
    <w:rsid w:val="004863CA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96014"/>
    <w:rsid w:val="005A071B"/>
    <w:rsid w:val="005D238E"/>
    <w:rsid w:val="005D2C2C"/>
    <w:rsid w:val="005D4859"/>
    <w:rsid w:val="005D7E0F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37DA4"/>
    <w:rsid w:val="007416D1"/>
    <w:rsid w:val="00760FBA"/>
    <w:rsid w:val="00762000"/>
    <w:rsid w:val="00773726"/>
    <w:rsid w:val="007A1078"/>
    <w:rsid w:val="007A47CA"/>
    <w:rsid w:val="007C4EAF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42003"/>
    <w:rsid w:val="00A44C91"/>
    <w:rsid w:val="00A46F19"/>
    <w:rsid w:val="00A54362"/>
    <w:rsid w:val="00A80A54"/>
    <w:rsid w:val="00AA5327"/>
    <w:rsid w:val="00AB7A10"/>
    <w:rsid w:val="00AC4E6E"/>
    <w:rsid w:val="00AC6309"/>
    <w:rsid w:val="00B05F01"/>
    <w:rsid w:val="00B26956"/>
    <w:rsid w:val="00B371E5"/>
    <w:rsid w:val="00B50C49"/>
    <w:rsid w:val="00B6181A"/>
    <w:rsid w:val="00B676D0"/>
    <w:rsid w:val="00B772B6"/>
    <w:rsid w:val="00BA67F7"/>
    <w:rsid w:val="00BB6478"/>
    <w:rsid w:val="00BC58D7"/>
    <w:rsid w:val="00BD2347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FB1"/>
    <w:rsid w:val="00D50AE5"/>
    <w:rsid w:val="00D7317B"/>
    <w:rsid w:val="00D74F32"/>
    <w:rsid w:val="00D81716"/>
    <w:rsid w:val="00D94BEB"/>
    <w:rsid w:val="00DE7892"/>
    <w:rsid w:val="00E325FA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56F69"/>
    <w:rsid w:val="00F6602D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2</cp:revision>
  <cp:lastPrinted>2023-07-17T08:35:00Z</cp:lastPrinted>
  <dcterms:created xsi:type="dcterms:W3CDTF">2024-08-12T06:49:00Z</dcterms:created>
  <dcterms:modified xsi:type="dcterms:W3CDTF">2024-08-12T06:49:00Z</dcterms:modified>
</cp:coreProperties>
</file>